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BEB7E" w14:textId="77777777" w:rsidR="00A769D9" w:rsidRPr="001C6101" w:rsidRDefault="00A769D9" w:rsidP="00A769D9">
      <w:pPr>
        <w:tabs>
          <w:tab w:val="left" w:pos="5040"/>
        </w:tabs>
        <w:jc w:val="center"/>
        <w:rPr>
          <w:sz w:val="24"/>
          <w:szCs w:val="24"/>
        </w:rPr>
      </w:pPr>
      <w:bookmarkStart w:id="0" w:name="_Hlk488734632"/>
      <w:bookmarkStart w:id="1" w:name="_Hlk519581357"/>
      <w:r>
        <w:rPr>
          <w:noProof/>
          <w:lang w:val="en-ZA" w:eastAsia="en-ZA"/>
        </w:rPr>
        <w:drawing>
          <wp:inline distT="0" distB="0" distL="0" distR="0" wp14:anchorId="5BB55F02" wp14:editId="580AB10F">
            <wp:extent cx="1000125" cy="1000125"/>
            <wp:effectExtent l="0" t="0" r="9525" b="0"/>
            <wp:docPr id="1" name="Picture 1" descr="C:\Users\Laurette\AppData\Local\Microsoft\Windows\INetCacheContent.Word\IFSA 3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tte\AppData\Local\Microsoft\Windows\INetCacheContent.Word\IFSA 3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733" cy="103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5FB85" w14:textId="77777777" w:rsidR="00A769D9" w:rsidRPr="009B4F38" w:rsidRDefault="00A769D9" w:rsidP="00A769D9">
      <w:pPr>
        <w:pStyle w:val="NoSpacing"/>
        <w:jc w:val="center"/>
        <w:rPr>
          <w:b/>
          <w:color w:val="525252" w:themeColor="accent3" w:themeShade="80"/>
          <w:sz w:val="24"/>
          <w:szCs w:val="24"/>
        </w:rPr>
      </w:pPr>
      <w:r w:rsidRPr="009B4F38">
        <w:rPr>
          <w:b/>
          <w:color w:val="525252" w:themeColor="accent3" w:themeShade="80"/>
          <w:sz w:val="24"/>
          <w:szCs w:val="24"/>
        </w:rPr>
        <w:t xml:space="preserve">National Office: </w:t>
      </w:r>
      <w:r w:rsidR="00DD3A0B">
        <w:rPr>
          <w:b/>
          <w:color w:val="525252" w:themeColor="accent3" w:themeShade="80"/>
          <w:sz w:val="24"/>
          <w:szCs w:val="24"/>
        </w:rPr>
        <w:t>292 Msimango Street, Duncan Village. East London 5247</w:t>
      </w:r>
      <w:r w:rsidRPr="009B4F38">
        <w:rPr>
          <w:b/>
          <w:color w:val="525252" w:themeColor="accent3" w:themeShade="80"/>
          <w:sz w:val="24"/>
          <w:szCs w:val="24"/>
        </w:rPr>
        <w:t xml:space="preserve">  </w:t>
      </w:r>
    </w:p>
    <w:p w14:paraId="72BEEBE0" w14:textId="77777777" w:rsidR="00A769D9" w:rsidRPr="009B4F38" w:rsidRDefault="00B36208" w:rsidP="00A769D9">
      <w:pPr>
        <w:pStyle w:val="NoSpacing"/>
        <w:jc w:val="center"/>
        <w:rPr>
          <w:b/>
          <w:color w:val="525252" w:themeColor="accent3" w:themeShade="80"/>
          <w:sz w:val="24"/>
          <w:szCs w:val="24"/>
        </w:rPr>
      </w:pPr>
      <w:r>
        <w:rPr>
          <w:b/>
          <w:color w:val="525252" w:themeColor="accent3" w:themeShade="80"/>
          <w:sz w:val="24"/>
          <w:szCs w:val="24"/>
        </w:rPr>
        <w:t>Tel: +27</w:t>
      </w:r>
      <w:r w:rsidR="009B4F38" w:rsidRPr="009B4F38">
        <w:rPr>
          <w:b/>
          <w:color w:val="525252" w:themeColor="accent3" w:themeShade="80"/>
          <w:sz w:val="24"/>
          <w:szCs w:val="24"/>
        </w:rPr>
        <w:t>78 097 9752</w:t>
      </w:r>
    </w:p>
    <w:p w14:paraId="216BEEB5" w14:textId="77777777" w:rsidR="00A769D9" w:rsidRPr="009B4F38" w:rsidRDefault="00A769D9" w:rsidP="00A769D9">
      <w:pPr>
        <w:pStyle w:val="NoSpacing"/>
        <w:pBdr>
          <w:bottom w:val="single" w:sz="6" w:space="1" w:color="auto"/>
        </w:pBdr>
        <w:jc w:val="center"/>
        <w:rPr>
          <w:b/>
          <w:color w:val="525252" w:themeColor="accent3" w:themeShade="80"/>
          <w:sz w:val="24"/>
          <w:szCs w:val="24"/>
        </w:rPr>
      </w:pPr>
      <w:r w:rsidRPr="009B4F38">
        <w:rPr>
          <w:b/>
          <w:color w:val="525252" w:themeColor="accent3" w:themeShade="80"/>
          <w:sz w:val="24"/>
          <w:szCs w:val="24"/>
        </w:rPr>
        <w:t xml:space="preserve">Email: </w:t>
      </w:r>
      <w:hyperlink r:id="rId5" w:history="1">
        <w:r w:rsidR="009B4F38" w:rsidRPr="009B4F38">
          <w:rPr>
            <w:rStyle w:val="Hyperlink"/>
            <w:b/>
            <w:sz w:val="24"/>
            <w:szCs w:val="24"/>
          </w:rPr>
          <w:t>ifsaprayer@gmail.com</w:t>
        </w:r>
      </w:hyperlink>
      <w:r w:rsidR="009B4F38" w:rsidRPr="009B4F38">
        <w:rPr>
          <w:b/>
          <w:sz w:val="24"/>
          <w:szCs w:val="24"/>
        </w:rPr>
        <w:t xml:space="preserve"> </w:t>
      </w:r>
    </w:p>
    <w:bookmarkEnd w:id="0"/>
    <w:p w14:paraId="15518D35" w14:textId="77777777" w:rsidR="00125389" w:rsidRDefault="00125389"/>
    <w:p w14:paraId="74A2DBB4" w14:textId="77777777" w:rsidR="00B32D84" w:rsidRDefault="00800701" w:rsidP="00C0277F">
      <w:pPr>
        <w:pStyle w:val="NoSpacing"/>
        <w:jc w:val="center"/>
        <w:rPr>
          <w:b/>
          <w:sz w:val="36"/>
          <w:szCs w:val="36"/>
        </w:rPr>
      </w:pPr>
      <w:r w:rsidRPr="00C0277F">
        <w:rPr>
          <w:b/>
          <w:sz w:val="36"/>
          <w:szCs w:val="36"/>
        </w:rPr>
        <w:t>Inter</w:t>
      </w:r>
      <w:r w:rsidR="00816EC7" w:rsidRPr="00C0277F">
        <w:rPr>
          <w:b/>
          <w:sz w:val="36"/>
          <w:szCs w:val="36"/>
        </w:rPr>
        <w:t>cessors for South Africa-National Prayer Conference</w:t>
      </w:r>
      <w:r w:rsidR="000E466A" w:rsidRPr="00C0277F">
        <w:rPr>
          <w:b/>
          <w:sz w:val="36"/>
          <w:szCs w:val="36"/>
        </w:rPr>
        <w:t xml:space="preserve"> </w:t>
      </w:r>
    </w:p>
    <w:p w14:paraId="26D38419" w14:textId="77777777" w:rsidR="00800701" w:rsidRPr="00C0277F" w:rsidRDefault="000E466A" w:rsidP="00C0277F">
      <w:pPr>
        <w:pStyle w:val="NoSpacing"/>
        <w:jc w:val="center"/>
        <w:rPr>
          <w:b/>
          <w:sz w:val="36"/>
          <w:szCs w:val="36"/>
        </w:rPr>
      </w:pPr>
      <w:r w:rsidRPr="00C0277F">
        <w:rPr>
          <w:b/>
          <w:sz w:val="36"/>
          <w:szCs w:val="36"/>
        </w:rPr>
        <w:t xml:space="preserve"> 6</w:t>
      </w:r>
      <w:r w:rsidRPr="00C0277F">
        <w:rPr>
          <w:b/>
          <w:sz w:val="36"/>
          <w:szCs w:val="36"/>
          <w:vertAlign w:val="superscript"/>
        </w:rPr>
        <w:t>th</w:t>
      </w:r>
      <w:r w:rsidRPr="00C0277F">
        <w:rPr>
          <w:b/>
          <w:sz w:val="36"/>
          <w:szCs w:val="36"/>
        </w:rPr>
        <w:t xml:space="preserve"> to 8</w:t>
      </w:r>
      <w:r w:rsidRPr="00C0277F">
        <w:rPr>
          <w:b/>
          <w:sz w:val="36"/>
          <w:szCs w:val="36"/>
          <w:vertAlign w:val="superscript"/>
        </w:rPr>
        <w:t>th</w:t>
      </w:r>
      <w:r w:rsidRPr="00C0277F">
        <w:rPr>
          <w:b/>
          <w:sz w:val="36"/>
          <w:szCs w:val="36"/>
        </w:rPr>
        <w:t xml:space="preserve"> September 2018</w:t>
      </w:r>
    </w:p>
    <w:p w14:paraId="1B7F88BA" w14:textId="77777777" w:rsidR="000E466A" w:rsidRPr="00C0277F" w:rsidRDefault="000E466A" w:rsidP="00C0277F">
      <w:pPr>
        <w:pStyle w:val="NoSpacing"/>
        <w:jc w:val="center"/>
        <w:rPr>
          <w:b/>
          <w:sz w:val="36"/>
          <w:szCs w:val="36"/>
        </w:rPr>
      </w:pPr>
      <w:r w:rsidRPr="00C0277F">
        <w:rPr>
          <w:b/>
          <w:sz w:val="36"/>
          <w:szCs w:val="36"/>
        </w:rPr>
        <w:t>East London, South Africa</w:t>
      </w:r>
    </w:p>
    <w:p w14:paraId="06AD12A7" w14:textId="77777777" w:rsidR="000E466A" w:rsidRPr="0075019E" w:rsidRDefault="000E466A" w:rsidP="000E466A">
      <w:pPr>
        <w:pStyle w:val="NoSpacing"/>
        <w:rPr>
          <w:b/>
          <w:sz w:val="24"/>
          <w:szCs w:val="24"/>
        </w:rPr>
      </w:pPr>
    </w:p>
    <w:p w14:paraId="38B1444B" w14:textId="77777777" w:rsidR="00F61D62" w:rsidRPr="0075019E" w:rsidRDefault="00C0277F" w:rsidP="000E466A">
      <w:pPr>
        <w:pStyle w:val="NoSpacing"/>
        <w:rPr>
          <w:sz w:val="24"/>
          <w:szCs w:val="24"/>
        </w:rPr>
      </w:pPr>
      <w:r w:rsidRPr="0075019E">
        <w:rPr>
          <w:sz w:val="24"/>
          <w:szCs w:val="24"/>
        </w:rPr>
        <w:t>IFSA invites you to our</w:t>
      </w:r>
      <w:r w:rsidR="004F4D15" w:rsidRPr="0075019E">
        <w:rPr>
          <w:sz w:val="24"/>
          <w:szCs w:val="24"/>
        </w:rPr>
        <w:t xml:space="preserve"> </w:t>
      </w:r>
      <w:r w:rsidR="004F4D15" w:rsidRPr="0075019E">
        <w:rPr>
          <w:b/>
          <w:sz w:val="24"/>
          <w:szCs w:val="24"/>
        </w:rPr>
        <w:t>National Prayer Conference</w:t>
      </w:r>
      <w:r w:rsidR="004F4D15" w:rsidRPr="0075019E">
        <w:rPr>
          <w:sz w:val="24"/>
          <w:szCs w:val="24"/>
        </w:rPr>
        <w:t xml:space="preserve"> on the above dates with the aim of mobilizing intercessors throughout the nation to </w:t>
      </w:r>
      <w:r w:rsidRPr="0075019E">
        <w:rPr>
          <w:sz w:val="24"/>
          <w:szCs w:val="24"/>
        </w:rPr>
        <w:t xml:space="preserve">envision, </w:t>
      </w:r>
      <w:r w:rsidR="004F4D15" w:rsidRPr="0075019E">
        <w:rPr>
          <w:sz w:val="24"/>
          <w:szCs w:val="24"/>
        </w:rPr>
        <w:t>equip and streng</w:t>
      </w:r>
      <w:r w:rsidR="00AB7BE9" w:rsidRPr="0075019E">
        <w:rPr>
          <w:sz w:val="24"/>
          <w:szCs w:val="24"/>
        </w:rPr>
        <w:t>then them to carry the burden of</w:t>
      </w:r>
      <w:r w:rsidR="004F4D15" w:rsidRPr="0075019E">
        <w:rPr>
          <w:sz w:val="24"/>
          <w:szCs w:val="24"/>
        </w:rPr>
        <w:t xml:space="preserve"> prayer for the nation.  South Africa is holding a general election next year</w:t>
      </w:r>
      <w:r w:rsidRPr="0075019E">
        <w:rPr>
          <w:sz w:val="24"/>
          <w:szCs w:val="24"/>
        </w:rPr>
        <w:t xml:space="preserve"> which will be highly contested. We therefore need to ask God for an effective prayer strategy at this critical time in the history of our nation. </w:t>
      </w:r>
    </w:p>
    <w:p w14:paraId="0395D0DC" w14:textId="77777777" w:rsidR="00CD165A" w:rsidRPr="0075019E" w:rsidRDefault="00CD165A">
      <w:pPr>
        <w:pStyle w:val="NoSpacing"/>
        <w:rPr>
          <w:sz w:val="24"/>
          <w:szCs w:val="24"/>
        </w:rPr>
      </w:pPr>
    </w:p>
    <w:p w14:paraId="257A32B5" w14:textId="77777777" w:rsidR="00C0277F" w:rsidRPr="0075019E" w:rsidRDefault="00C0277F" w:rsidP="000E466A">
      <w:pPr>
        <w:pStyle w:val="NoSpacing"/>
        <w:rPr>
          <w:sz w:val="24"/>
          <w:szCs w:val="24"/>
        </w:rPr>
      </w:pPr>
      <w:r w:rsidRPr="0075019E">
        <w:rPr>
          <w:b/>
          <w:sz w:val="24"/>
          <w:szCs w:val="24"/>
        </w:rPr>
        <w:t>Laban Jjumba from Uganda (Africa House of Prayer) will be joining us as</w:t>
      </w:r>
      <w:r w:rsidR="001621FD" w:rsidRPr="0075019E">
        <w:rPr>
          <w:b/>
          <w:sz w:val="24"/>
          <w:szCs w:val="24"/>
        </w:rPr>
        <w:t xml:space="preserve"> our</w:t>
      </w:r>
      <w:r w:rsidRPr="0075019E">
        <w:rPr>
          <w:b/>
          <w:sz w:val="24"/>
          <w:szCs w:val="24"/>
        </w:rPr>
        <w:t xml:space="preserve"> main guest speaker.</w:t>
      </w:r>
      <w:r w:rsidRPr="0075019E">
        <w:rPr>
          <w:sz w:val="24"/>
          <w:szCs w:val="24"/>
        </w:rPr>
        <w:t xml:space="preserve">  The urgency of the hour requires us as the Church to respond in prayer and action.  We therefore invite you to </w:t>
      </w:r>
      <w:r w:rsidR="006A08B3" w:rsidRPr="0075019E">
        <w:rPr>
          <w:sz w:val="24"/>
          <w:szCs w:val="24"/>
        </w:rPr>
        <w:t xml:space="preserve">take part in this national gathering/platform as we co-labour with God in intercession. </w:t>
      </w:r>
    </w:p>
    <w:p w14:paraId="5BF818BA" w14:textId="77777777" w:rsidR="00CD165A" w:rsidRPr="0075019E" w:rsidRDefault="00CD165A">
      <w:pPr>
        <w:pStyle w:val="NoSpacing"/>
        <w:rPr>
          <w:b/>
          <w:sz w:val="24"/>
          <w:szCs w:val="24"/>
        </w:rPr>
      </w:pPr>
    </w:p>
    <w:p w14:paraId="57D982A4" w14:textId="77777777" w:rsidR="00CD165A" w:rsidRPr="0075019E" w:rsidRDefault="0075019E">
      <w:pPr>
        <w:pStyle w:val="NoSpacing"/>
        <w:rPr>
          <w:b/>
          <w:sz w:val="24"/>
          <w:szCs w:val="24"/>
        </w:rPr>
      </w:pPr>
      <w:r w:rsidRPr="0075019E">
        <w:rPr>
          <w:b/>
          <w:color w:val="FF0000"/>
          <w:sz w:val="24"/>
          <w:szCs w:val="24"/>
        </w:rPr>
        <w:t xml:space="preserve">To register go to </w:t>
      </w:r>
      <w:r w:rsidRPr="0075019E">
        <w:rPr>
          <w:b/>
          <w:color w:val="FF0000"/>
          <w:sz w:val="24"/>
          <w:szCs w:val="24"/>
          <w:u w:val="single"/>
        </w:rPr>
        <w:t>www.ifsaprayer.co.za</w:t>
      </w:r>
      <w:r w:rsidRPr="0075019E">
        <w:rPr>
          <w:b/>
          <w:color w:val="FF0000"/>
          <w:sz w:val="24"/>
          <w:szCs w:val="24"/>
        </w:rPr>
        <w:t xml:space="preserve"> and click on the Events Section.</w:t>
      </w:r>
      <w:r w:rsidRPr="0075019E">
        <w:rPr>
          <w:sz w:val="24"/>
          <w:szCs w:val="24"/>
        </w:rPr>
        <w:t xml:space="preserve"> </w:t>
      </w:r>
    </w:p>
    <w:p w14:paraId="4E75BD12" w14:textId="77777777" w:rsidR="000E466A" w:rsidRPr="0075019E" w:rsidRDefault="000E466A" w:rsidP="000E466A">
      <w:pPr>
        <w:pStyle w:val="NoSpacing"/>
        <w:rPr>
          <w:b/>
          <w:sz w:val="24"/>
          <w:szCs w:val="24"/>
        </w:rPr>
      </w:pPr>
    </w:p>
    <w:p w14:paraId="15E3402C" w14:textId="2C339410" w:rsidR="004B5D98" w:rsidRPr="0075019E" w:rsidRDefault="00E83F0B" w:rsidP="000E466A">
      <w:pPr>
        <w:pStyle w:val="NoSpacing"/>
        <w:rPr>
          <w:sz w:val="24"/>
          <w:szCs w:val="24"/>
        </w:rPr>
      </w:pPr>
      <w:r w:rsidRPr="0075019E">
        <w:rPr>
          <w:sz w:val="24"/>
          <w:szCs w:val="24"/>
        </w:rPr>
        <w:t>The conference begins on Thursday evening 6</w:t>
      </w:r>
      <w:r w:rsidRPr="0075019E">
        <w:rPr>
          <w:sz w:val="24"/>
          <w:szCs w:val="24"/>
          <w:vertAlign w:val="superscript"/>
        </w:rPr>
        <w:t>th</w:t>
      </w:r>
      <w:r w:rsidRPr="0075019E">
        <w:rPr>
          <w:sz w:val="24"/>
          <w:szCs w:val="24"/>
        </w:rPr>
        <w:t xml:space="preserve"> September and concludes on Saturday 8</w:t>
      </w:r>
      <w:r w:rsidRPr="0075019E">
        <w:rPr>
          <w:sz w:val="24"/>
          <w:szCs w:val="24"/>
          <w:vertAlign w:val="superscript"/>
        </w:rPr>
        <w:t>th</w:t>
      </w:r>
      <w:r w:rsidRPr="0075019E">
        <w:rPr>
          <w:sz w:val="24"/>
          <w:szCs w:val="24"/>
        </w:rPr>
        <w:t>.</w:t>
      </w:r>
      <w:r w:rsidR="006A08B3" w:rsidRPr="0075019E">
        <w:rPr>
          <w:sz w:val="24"/>
          <w:szCs w:val="24"/>
        </w:rPr>
        <w:t xml:space="preserve"> </w:t>
      </w:r>
      <w:r w:rsidRPr="0075019E">
        <w:rPr>
          <w:sz w:val="24"/>
          <w:szCs w:val="24"/>
        </w:rPr>
        <w:t>The registration fee is R200 excluding meals</w:t>
      </w:r>
      <w:r w:rsidR="00086540">
        <w:rPr>
          <w:sz w:val="24"/>
          <w:szCs w:val="24"/>
        </w:rPr>
        <w:t>. (Evening</w:t>
      </w:r>
      <w:r w:rsidR="000E0780">
        <w:rPr>
          <w:sz w:val="24"/>
          <w:szCs w:val="24"/>
        </w:rPr>
        <w:t>s</w:t>
      </w:r>
      <w:bookmarkStart w:id="2" w:name="_GoBack"/>
      <w:bookmarkEnd w:id="2"/>
      <w:r w:rsidR="00086540">
        <w:rPr>
          <w:sz w:val="24"/>
          <w:szCs w:val="24"/>
        </w:rPr>
        <w:t xml:space="preserve"> are open to all).</w:t>
      </w:r>
      <w:r w:rsidRPr="0075019E">
        <w:rPr>
          <w:sz w:val="24"/>
          <w:szCs w:val="24"/>
        </w:rPr>
        <w:t xml:space="preserve"> We kindly ask that you do an EFT or a bank deposit and then email proof of payment to </w:t>
      </w:r>
      <w:hyperlink r:id="rId6" w:history="1">
        <w:r w:rsidRPr="0075019E">
          <w:rPr>
            <w:rStyle w:val="Hyperlink"/>
            <w:sz w:val="24"/>
            <w:szCs w:val="24"/>
          </w:rPr>
          <w:t>ifsaprayer@gmail.com</w:t>
        </w:r>
      </w:hyperlink>
      <w:r w:rsidRPr="0075019E">
        <w:rPr>
          <w:b/>
          <w:sz w:val="24"/>
          <w:szCs w:val="24"/>
        </w:rPr>
        <w:t xml:space="preserve">. </w:t>
      </w:r>
      <w:r w:rsidR="0075019E" w:rsidRPr="0075019E">
        <w:rPr>
          <w:b/>
          <w:sz w:val="24"/>
          <w:szCs w:val="24"/>
        </w:rPr>
        <w:t xml:space="preserve"> </w:t>
      </w:r>
      <w:r w:rsidR="0075019E" w:rsidRPr="0075019E">
        <w:rPr>
          <w:sz w:val="24"/>
          <w:szCs w:val="24"/>
        </w:rPr>
        <w:t>Banking details are below.</w:t>
      </w:r>
      <w:r w:rsidR="0075019E" w:rsidRPr="0075019E">
        <w:rPr>
          <w:b/>
          <w:sz w:val="24"/>
          <w:szCs w:val="24"/>
        </w:rPr>
        <w:t xml:space="preserve">  </w:t>
      </w:r>
      <w:r w:rsidR="006A08B3" w:rsidRPr="0075019E">
        <w:rPr>
          <w:sz w:val="24"/>
          <w:szCs w:val="24"/>
        </w:rPr>
        <w:t xml:space="preserve">A program will be sent out </w:t>
      </w:r>
      <w:proofErr w:type="gramStart"/>
      <w:r w:rsidR="006A08B3" w:rsidRPr="0075019E">
        <w:rPr>
          <w:sz w:val="24"/>
          <w:szCs w:val="24"/>
        </w:rPr>
        <w:t>at a later date</w:t>
      </w:r>
      <w:proofErr w:type="gramEnd"/>
      <w:r w:rsidR="006A08B3" w:rsidRPr="0075019E">
        <w:rPr>
          <w:sz w:val="24"/>
          <w:szCs w:val="24"/>
        </w:rPr>
        <w:t xml:space="preserve"> to those who have registered</w:t>
      </w:r>
      <w:r w:rsidR="00A80799" w:rsidRPr="0075019E">
        <w:rPr>
          <w:sz w:val="24"/>
          <w:szCs w:val="24"/>
        </w:rPr>
        <w:t xml:space="preserve">, along with a list of nearby accommodation options and </w:t>
      </w:r>
      <w:r w:rsidR="003D0595" w:rsidRPr="0075019E">
        <w:rPr>
          <w:sz w:val="24"/>
          <w:szCs w:val="24"/>
        </w:rPr>
        <w:t>restaurants</w:t>
      </w:r>
      <w:r w:rsidR="00A80799" w:rsidRPr="0075019E">
        <w:rPr>
          <w:sz w:val="24"/>
          <w:szCs w:val="24"/>
        </w:rPr>
        <w:t xml:space="preserve"> where you can go for meals.</w:t>
      </w:r>
      <w:r w:rsidR="00B32D84" w:rsidRPr="0075019E">
        <w:rPr>
          <w:sz w:val="24"/>
          <w:szCs w:val="24"/>
        </w:rPr>
        <w:t xml:space="preserve">  </w:t>
      </w:r>
      <w:r w:rsidR="0075019E" w:rsidRPr="0075019E">
        <w:rPr>
          <w:sz w:val="24"/>
          <w:szCs w:val="24"/>
        </w:rPr>
        <w:t xml:space="preserve">Tea and Coffee will be available. </w:t>
      </w:r>
      <w:r w:rsidR="00B32D84" w:rsidRPr="0075019E">
        <w:rPr>
          <w:sz w:val="24"/>
          <w:szCs w:val="24"/>
        </w:rPr>
        <w:t xml:space="preserve">The conference will take place at </w:t>
      </w:r>
      <w:r w:rsidR="00B32D84" w:rsidRPr="0075019E">
        <w:rPr>
          <w:b/>
          <w:sz w:val="24"/>
          <w:szCs w:val="24"/>
        </w:rPr>
        <w:t>Downtown Christian Centre</w:t>
      </w:r>
      <w:r w:rsidR="00B32D84" w:rsidRPr="0075019E">
        <w:rPr>
          <w:sz w:val="24"/>
          <w:szCs w:val="24"/>
        </w:rPr>
        <w:t xml:space="preserve"> (233 Oxford St, Southernwood).</w:t>
      </w:r>
    </w:p>
    <w:p w14:paraId="4A218949" w14:textId="77777777" w:rsidR="00A80799" w:rsidRPr="0075019E" w:rsidRDefault="00A80799" w:rsidP="000E466A">
      <w:pPr>
        <w:pStyle w:val="NoSpacing"/>
        <w:rPr>
          <w:sz w:val="24"/>
          <w:szCs w:val="24"/>
        </w:rPr>
      </w:pPr>
    </w:p>
    <w:p w14:paraId="039CA34B" w14:textId="77777777" w:rsidR="00A80799" w:rsidRPr="0075019E" w:rsidRDefault="00A80799" w:rsidP="000E466A">
      <w:pPr>
        <w:pStyle w:val="NoSpacing"/>
        <w:rPr>
          <w:sz w:val="24"/>
          <w:szCs w:val="24"/>
        </w:rPr>
      </w:pPr>
      <w:r w:rsidRPr="0075019E">
        <w:rPr>
          <w:sz w:val="24"/>
          <w:szCs w:val="24"/>
        </w:rPr>
        <w:t>For more information you can contact Donovan Richter our Administrator at ifsaprayer@gmail.com or on 0780979752</w:t>
      </w:r>
    </w:p>
    <w:p w14:paraId="2B312BB2" w14:textId="77777777" w:rsidR="004B5D98" w:rsidRPr="0075019E" w:rsidRDefault="004B5D98" w:rsidP="000E466A">
      <w:pPr>
        <w:pStyle w:val="NoSpacing"/>
        <w:rPr>
          <w:sz w:val="24"/>
          <w:szCs w:val="24"/>
        </w:rPr>
      </w:pPr>
    </w:p>
    <w:p w14:paraId="18660F07" w14:textId="77777777" w:rsidR="00D96F49" w:rsidRPr="0075019E" w:rsidRDefault="00D96F49" w:rsidP="000E466A">
      <w:pPr>
        <w:pStyle w:val="NoSpacing"/>
        <w:rPr>
          <w:sz w:val="24"/>
          <w:szCs w:val="24"/>
        </w:rPr>
      </w:pPr>
    </w:p>
    <w:p w14:paraId="1E5B3E56" w14:textId="77777777" w:rsidR="00D96F49" w:rsidRPr="0075019E" w:rsidRDefault="00D96F49" w:rsidP="000E466A">
      <w:pPr>
        <w:pStyle w:val="NoSpacing"/>
        <w:rPr>
          <w:sz w:val="24"/>
          <w:szCs w:val="24"/>
        </w:rPr>
      </w:pPr>
      <w:r w:rsidRPr="0075019E">
        <w:rPr>
          <w:sz w:val="24"/>
          <w:szCs w:val="24"/>
        </w:rPr>
        <w:t>Yours sincerely in Christ</w:t>
      </w:r>
    </w:p>
    <w:p w14:paraId="2D7324F6" w14:textId="77777777" w:rsidR="00D96F49" w:rsidRPr="0075019E" w:rsidRDefault="00B36208" w:rsidP="000E466A">
      <w:pPr>
        <w:pStyle w:val="NoSpacing"/>
        <w:rPr>
          <w:sz w:val="24"/>
          <w:szCs w:val="24"/>
        </w:rPr>
      </w:pPr>
      <w:r w:rsidRPr="0075019E">
        <w:rPr>
          <w:noProof/>
          <w:sz w:val="24"/>
          <w:szCs w:val="24"/>
          <w:lang w:val="en-ZA" w:eastAsia="en-ZA"/>
        </w:rPr>
        <w:drawing>
          <wp:inline distT="0" distB="0" distL="0" distR="0" wp14:anchorId="2D37646B" wp14:editId="411419CA">
            <wp:extent cx="1356360" cy="441960"/>
            <wp:effectExtent l="0" t="0" r="0" b="0"/>
            <wp:docPr id="2" name="Picture 2" descr="C:\Users\Mangaliso Matshobane\Pictures\M M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galiso Matshobane\Pictures\M M signatu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DC24A" w14:textId="77777777" w:rsidR="00D96F49" w:rsidRPr="0075019E" w:rsidRDefault="00D96F49" w:rsidP="000E466A">
      <w:pPr>
        <w:pStyle w:val="NoSpacing"/>
        <w:rPr>
          <w:sz w:val="24"/>
          <w:szCs w:val="24"/>
        </w:rPr>
      </w:pPr>
      <w:r w:rsidRPr="0075019E">
        <w:rPr>
          <w:sz w:val="24"/>
          <w:szCs w:val="24"/>
        </w:rPr>
        <w:t xml:space="preserve">Mangaliso Matshobane </w:t>
      </w:r>
    </w:p>
    <w:p w14:paraId="68F37150" w14:textId="77777777" w:rsidR="000E466A" w:rsidRPr="0075019E" w:rsidRDefault="00D96F49" w:rsidP="000E466A">
      <w:pPr>
        <w:pStyle w:val="NoSpacing"/>
        <w:rPr>
          <w:sz w:val="24"/>
          <w:szCs w:val="24"/>
        </w:rPr>
      </w:pPr>
      <w:r w:rsidRPr="0075019E">
        <w:rPr>
          <w:sz w:val="24"/>
          <w:szCs w:val="24"/>
        </w:rPr>
        <w:t>IFSA National Coordinator</w:t>
      </w:r>
    </w:p>
    <w:p w14:paraId="5E4F017F" w14:textId="77777777" w:rsidR="00D96F49" w:rsidRPr="0075019E" w:rsidRDefault="00B36208" w:rsidP="000E466A">
      <w:pPr>
        <w:pStyle w:val="NoSpacing"/>
        <w:rPr>
          <w:sz w:val="24"/>
          <w:szCs w:val="24"/>
        </w:rPr>
      </w:pPr>
      <w:r w:rsidRPr="0075019E">
        <w:rPr>
          <w:sz w:val="24"/>
          <w:szCs w:val="24"/>
        </w:rPr>
        <w:t>+27406350422</w:t>
      </w:r>
    </w:p>
    <w:p w14:paraId="17F95382" w14:textId="77777777" w:rsidR="00A80799" w:rsidRDefault="00A80799" w:rsidP="000E466A">
      <w:pPr>
        <w:pStyle w:val="NoSpacing"/>
      </w:pPr>
    </w:p>
    <w:p w14:paraId="1E02F21A" w14:textId="77777777" w:rsidR="0075019E" w:rsidRDefault="0075019E" w:rsidP="00A80799">
      <w:pPr>
        <w:pStyle w:val="NoSpacing"/>
        <w:rPr>
          <w:b/>
          <w:bCs/>
        </w:rPr>
      </w:pPr>
    </w:p>
    <w:p w14:paraId="53056B0E" w14:textId="5D082F14" w:rsidR="00A80799" w:rsidRDefault="00A80799" w:rsidP="00A80799">
      <w:pPr>
        <w:pStyle w:val="NoSpacing"/>
      </w:pPr>
      <w:r>
        <w:rPr>
          <w:b/>
          <w:bCs/>
        </w:rPr>
        <w:t>Banking Details</w:t>
      </w:r>
      <w:r>
        <w:br/>
        <w:t>FNB – Account Name     </w:t>
      </w:r>
      <w:proofErr w:type="gramStart"/>
      <w:r>
        <w:t>  :</w:t>
      </w:r>
      <w:proofErr w:type="gramEnd"/>
      <w:r>
        <w:t xml:space="preserve"> SA PRAYER MOVEMENT FOR CHANGE</w:t>
      </w:r>
    </w:p>
    <w:p w14:paraId="11E8E735" w14:textId="77777777" w:rsidR="00A80799" w:rsidRDefault="00A80799" w:rsidP="00A80799">
      <w:pPr>
        <w:pStyle w:val="NoSpacing"/>
      </w:pPr>
      <w:r>
        <w:t>Account Number               : 62 396 583 158</w:t>
      </w:r>
    </w:p>
    <w:p w14:paraId="2EFA9E0B" w14:textId="77777777" w:rsidR="00A80799" w:rsidRDefault="00A80799" w:rsidP="00A80799">
      <w:pPr>
        <w:pStyle w:val="NoSpacing"/>
      </w:pPr>
      <w:r>
        <w:t>Branch Name                     : Menlyn Square</w:t>
      </w:r>
    </w:p>
    <w:p w14:paraId="5F8DD1E7" w14:textId="77777777" w:rsidR="00A80799" w:rsidRDefault="00A80799" w:rsidP="00A80799">
      <w:pPr>
        <w:pStyle w:val="NoSpacing"/>
        <w:rPr>
          <w:b/>
        </w:rPr>
      </w:pPr>
      <w:r>
        <w:t>Reference                           : &lt;</w:t>
      </w:r>
      <w:r w:rsidRPr="000361A0">
        <w:rPr>
          <w:b/>
        </w:rPr>
        <w:t>Your Name and Surname&gt;</w:t>
      </w:r>
    </w:p>
    <w:p w14:paraId="5EBA76D0" w14:textId="77777777" w:rsidR="00A80799" w:rsidRPr="00D96F49" w:rsidRDefault="00A80799" w:rsidP="000E466A">
      <w:pPr>
        <w:pStyle w:val="NoSpacing"/>
      </w:pPr>
    </w:p>
    <w:p w14:paraId="326CF8FB" w14:textId="77777777" w:rsidR="000E466A" w:rsidRDefault="000E466A">
      <w:pPr>
        <w:rPr>
          <w:b/>
          <w:sz w:val="24"/>
          <w:szCs w:val="24"/>
        </w:rPr>
      </w:pPr>
    </w:p>
    <w:p w14:paraId="199892D9" w14:textId="77777777" w:rsidR="000E466A" w:rsidRDefault="000E466A">
      <w:pPr>
        <w:rPr>
          <w:b/>
          <w:sz w:val="24"/>
          <w:szCs w:val="24"/>
        </w:rPr>
      </w:pPr>
    </w:p>
    <w:bookmarkEnd w:id="1"/>
    <w:p w14:paraId="0D464442" w14:textId="77777777" w:rsidR="00816EC7" w:rsidRPr="00800701" w:rsidRDefault="00816EC7">
      <w:pPr>
        <w:rPr>
          <w:b/>
          <w:sz w:val="24"/>
          <w:szCs w:val="24"/>
        </w:rPr>
      </w:pPr>
    </w:p>
    <w:sectPr w:rsidR="00816EC7" w:rsidRPr="00800701" w:rsidSect="00A769D9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17"/>
    <w:rsid w:val="00086540"/>
    <w:rsid w:val="000E0780"/>
    <w:rsid w:val="000E466A"/>
    <w:rsid w:val="00125389"/>
    <w:rsid w:val="001334DC"/>
    <w:rsid w:val="0014375C"/>
    <w:rsid w:val="001621FD"/>
    <w:rsid w:val="00170571"/>
    <w:rsid w:val="001A5817"/>
    <w:rsid w:val="00215052"/>
    <w:rsid w:val="00216CBD"/>
    <w:rsid w:val="00283FE3"/>
    <w:rsid w:val="002A6713"/>
    <w:rsid w:val="00303E73"/>
    <w:rsid w:val="00350A9B"/>
    <w:rsid w:val="00371011"/>
    <w:rsid w:val="003D0595"/>
    <w:rsid w:val="004B5D98"/>
    <w:rsid w:val="004F4D15"/>
    <w:rsid w:val="00534435"/>
    <w:rsid w:val="0057606F"/>
    <w:rsid w:val="00576FED"/>
    <w:rsid w:val="00636871"/>
    <w:rsid w:val="0063791A"/>
    <w:rsid w:val="006A08B3"/>
    <w:rsid w:val="00710EBF"/>
    <w:rsid w:val="00744300"/>
    <w:rsid w:val="0075019E"/>
    <w:rsid w:val="0075781D"/>
    <w:rsid w:val="007B57D9"/>
    <w:rsid w:val="00800701"/>
    <w:rsid w:val="00816EC7"/>
    <w:rsid w:val="008D38C1"/>
    <w:rsid w:val="008D43D6"/>
    <w:rsid w:val="008E4E00"/>
    <w:rsid w:val="00951CEE"/>
    <w:rsid w:val="00972FBD"/>
    <w:rsid w:val="009B0772"/>
    <w:rsid w:val="009B4F38"/>
    <w:rsid w:val="00A769D9"/>
    <w:rsid w:val="00A80799"/>
    <w:rsid w:val="00A94DF4"/>
    <w:rsid w:val="00AB7BE9"/>
    <w:rsid w:val="00AE5BE9"/>
    <w:rsid w:val="00B32D84"/>
    <w:rsid w:val="00B36208"/>
    <w:rsid w:val="00B52AAD"/>
    <w:rsid w:val="00C0277F"/>
    <w:rsid w:val="00CD165A"/>
    <w:rsid w:val="00D96F49"/>
    <w:rsid w:val="00DD3A0B"/>
    <w:rsid w:val="00DF3A47"/>
    <w:rsid w:val="00E1104C"/>
    <w:rsid w:val="00E83F0B"/>
    <w:rsid w:val="00ED6130"/>
    <w:rsid w:val="00F6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635F9"/>
  <w15:docId w15:val="{DB3DAEE0-7797-4C87-B236-E0E1F951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38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769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4F3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20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02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fsaprayer@gmail.com" TargetMode="External"/><Relationship Id="rId5" Type="http://schemas.openxmlformats.org/officeDocument/2006/relationships/hyperlink" Target="mailto:ifsaprayer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Laurette Mkati</dc:creator>
  <cp:lastModifiedBy>Laurette Mkati</cp:lastModifiedBy>
  <cp:revision>9</cp:revision>
  <dcterms:created xsi:type="dcterms:W3CDTF">2018-07-16T08:27:00Z</dcterms:created>
  <dcterms:modified xsi:type="dcterms:W3CDTF">2018-07-23T10:05:00Z</dcterms:modified>
</cp:coreProperties>
</file>